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330D88">
        <w:rPr>
          <w:rFonts w:ascii="Palatino Linotype" w:hAnsi="Palatino Linotype" w:cs="Times New Roman"/>
          <w:b/>
          <w:bCs/>
          <w:sz w:val="24"/>
          <w:szCs w:val="24"/>
        </w:rPr>
        <w:t xml:space="preserve">affidamento della fornitura di </w:t>
      </w:r>
      <w:r w:rsidR="00330D88" w:rsidRPr="00330D88">
        <w:rPr>
          <w:rFonts w:ascii="Palatino Linotype" w:hAnsi="Palatino Linotype" w:cs="Times New Roman"/>
          <w:b/>
          <w:bCs/>
          <w:sz w:val="24"/>
          <w:szCs w:val="24"/>
        </w:rPr>
        <w:t>Metacolina Cloruro con flaconi in polvere</w:t>
      </w:r>
      <w:r w:rsidR="00330D88">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 xml:space="preserve">per il fabbisogno all’Azienda Sanitaria Locale di Matera, ai sensi </w:t>
      </w:r>
      <w:r w:rsidR="00330D88">
        <w:rPr>
          <w:rFonts w:ascii="Palatino Linotype" w:hAnsi="Palatino Linotype" w:cs="Times New Roman"/>
          <w:b/>
          <w:bCs/>
          <w:sz w:val="24"/>
          <w:szCs w:val="24"/>
        </w:rPr>
        <w:t xml:space="preserve">del </w:t>
      </w:r>
      <w:r w:rsidRPr="007E3008">
        <w:rPr>
          <w:rFonts w:ascii="Palatino Linotype" w:hAnsi="Palatino Linotype" w:cs="Times New Roman"/>
          <w:b/>
          <w:bCs/>
          <w:sz w:val="24"/>
          <w:szCs w:val="24"/>
        </w:rPr>
        <w:t>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330D88" w:rsidRPr="00330D88">
        <w:rPr>
          <w:rFonts w:ascii="Palatino Linotype" w:hAnsi="Palatino Linotype" w:cs="Times New Roman"/>
          <w:b/>
          <w:w w:val="95"/>
          <w:sz w:val="32"/>
          <w:szCs w:val="32"/>
        </w:rPr>
        <w:t>5271440</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30D8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30D8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30D8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30D8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330D88"/>
    <w:rsid w:val="00434DCD"/>
    <w:rsid w:val="00522425"/>
    <w:rsid w:val="005666F4"/>
    <w:rsid w:val="00613317"/>
    <w:rsid w:val="006A0ED1"/>
    <w:rsid w:val="006F5B87"/>
    <w:rsid w:val="007B74ED"/>
    <w:rsid w:val="007E3008"/>
    <w:rsid w:val="007F4263"/>
    <w:rsid w:val="008F662B"/>
    <w:rsid w:val="009038E1"/>
    <w:rsid w:val="00973622"/>
    <w:rsid w:val="009C584C"/>
    <w:rsid w:val="00AB7485"/>
    <w:rsid w:val="00D7005B"/>
    <w:rsid w:val="00D74DA4"/>
    <w:rsid w:val="00DE1930"/>
    <w:rsid w:val="00E2035C"/>
    <w:rsid w:val="00ED7503"/>
    <w:rsid w:val="00FA3976"/>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0506C2E"/>
  <w15:docId w15:val="{178A0EF1-1F14-4E0A-BF53-5F0D771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1489</Words>
  <Characters>8490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19</cp:revision>
  <cp:lastPrinted>2024-06-11T08:13:00Z</cp:lastPrinted>
  <dcterms:created xsi:type="dcterms:W3CDTF">2024-05-13T14:20:00Z</dcterms:created>
  <dcterms:modified xsi:type="dcterms:W3CDTF">2025-04-10T09:48:00Z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